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1F" w:rsidRPr="00D7042F" w:rsidRDefault="0080401F" w:rsidP="008040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ПРИЕМА НА ОБУЧЕНИЕ ПО ОБРАЗОВАТЕЛЬНЫМ ПРОГРАММАМ СРЕДНЕГО ПРОФЕССИОНАЛЬНОГО ОБРАЗОВАНИЯ (ПП СПО)</w:t>
      </w:r>
    </w:p>
    <w:p w:rsidR="0080401F" w:rsidRPr="00D7042F" w:rsidRDefault="0080401F" w:rsidP="00804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2F">
        <w:rPr>
          <w:rFonts w:ascii="Times New Roman" w:hAnsi="Times New Roman" w:cs="Times New Roman"/>
          <w:sz w:val="28"/>
          <w:szCs w:val="28"/>
        </w:rPr>
        <w:t>17. В целях информирования о приеме на обучение образовательная организация размещает информацию на официальном сайте организации в информационно-телекоммуникационной сети "Интернет" (далее - официальный сайт), а также обеспечивает свободный доступ в здание образовательной организации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</w:p>
    <w:p w:rsidR="0080401F" w:rsidRPr="00D7042F" w:rsidRDefault="0080401F" w:rsidP="00804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2F">
        <w:rPr>
          <w:rFonts w:ascii="Times New Roman" w:hAnsi="Times New Roman" w:cs="Times New Roman"/>
          <w:sz w:val="28"/>
          <w:szCs w:val="28"/>
        </w:rPr>
        <w:t>18.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информацию:</w:t>
      </w:r>
    </w:p>
    <w:p w:rsidR="0080401F" w:rsidRPr="00D7042F" w:rsidRDefault="0080401F" w:rsidP="00804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2F">
        <w:rPr>
          <w:rFonts w:ascii="Times New Roman" w:hAnsi="Times New Roman" w:cs="Times New Roman"/>
          <w:sz w:val="28"/>
          <w:szCs w:val="28"/>
        </w:rPr>
        <w:t>18.1. Не позднее 1 марта:</w:t>
      </w:r>
    </w:p>
    <w:p w:rsidR="0080401F" w:rsidRPr="00D7042F" w:rsidRDefault="0080401F" w:rsidP="00804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2F">
        <w:rPr>
          <w:rFonts w:ascii="Times New Roman" w:hAnsi="Times New Roman" w:cs="Times New Roman"/>
          <w:sz w:val="28"/>
          <w:szCs w:val="28"/>
        </w:rPr>
        <w:t>правила приема в образовательную организацию;</w:t>
      </w:r>
    </w:p>
    <w:p w:rsidR="0080401F" w:rsidRPr="00D7042F" w:rsidRDefault="0080401F" w:rsidP="00804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2F">
        <w:rPr>
          <w:rFonts w:ascii="Times New Roman" w:hAnsi="Times New Roman" w:cs="Times New Roman"/>
          <w:sz w:val="28"/>
          <w:szCs w:val="28"/>
        </w:rPr>
        <w:t>условия приема на обучение по договорам об оказании платных образовательных услуг;</w:t>
      </w:r>
    </w:p>
    <w:p w:rsidR="0080401F" w:rsidRPr="00D7042F" w:rsidRDefault="0080401F" w:rsidP="00804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2F">
        <w:rPr>
          <w:rFonts w:ascii="Times New Roman" w:hAnsi="Times New Roman" w:cs="Times New Roman"/>
          <w:sz w:val="28"/>
          <w:szCs w:val="28"/>
        </w:rPr>
        <w:t>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заочная);</w:t>
      </w:r>
    </w:p>
    <w:p w:rsidR="0080401F" w:rsidRPr="00D7042F" w:rsidRDefault="0080401F" w:rsidP="00804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2F">
        <w:rPr>
          <w:rFonts w:ascii="Times New Roman" w:hAnsi="Times New Roman" w:cs="Times New Roman"/>
          <w:sz w:val="28"/>
          <w:szCs w:val="28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80401F" w:rsidRPr="00D7042F" w:rsidRDefault="0080401F" w:rsidP="00804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2F">
        <w:rPr>
          <w:rFonts w:ascii="Times New Roman" w:hAnsi="Times New Roman" w:cs="Times New Roman"/>
          <w:sz w:val="28"/>
          <w:szCs w:val="28"/>
        </w:rPr>
        <w:t>перечень вступительных испытаний; информацию о формах проведения вступительных испытаний;</w:t>
      </w:r>
    </w:p>
    <w:p w:rsidR="0080401F" w:rsidRPr="00D7042F" w:rsidRDefault="0080401F" w:rsidP="00804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2F">
        <w:rPr>
          <w:rFonts w:ascii="Times New Roman" w:hAnsi="Times New Roman" w:cs="Times New Roman"/>
          <w:sz w:val="28"/>
          <w:szCs w:val="28"/>
        </w:rP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80401F" w:rsidRPr="00D7042F" w:rsidRDefault="0080401F" w:rsidP="00804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2F">
        <w:rPr>
          <w:rFonts w:ascii="Times New Roman" w:hAnsi="Times New Roman" w:cs="Times New Roman"/>
          <w:sz w:val="28"/>
          <w:szCs w:val="28"/>
        </w:rPr>
        <w:t>особенности проведения вступительных испытаний для инвалидов и лиц с ограниченными возможностями здоровья;</w:t>
      </w:r>
    </w:p>
    <w:p w:rsidR="0080401F" w:rsidRPr="00D7042F" w:rsidRDefault="0080401F" w:rsidP="00804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2F">
        <w:rPr>
          <w:rFonts w:ascii="Times New Roman" w:hAnsi="Times New Roman" w:cs="Times New Roman"/>
          <w:sz w:val="28"/>
          <w:szCs w:val="28"/>
        </w:rPr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80401F" w:rsidRPr="00D7042F" w:rsidRDefault="0080401F" w:rsidP="00804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2F">
        <w:rPr>
          <w:rFonts w:ascii="Times New Roman" w:hAnsi="Times New Roman" w:cs="Times New Roman"/>
          <w:sz w:val="28"/>
          <w:szCs w:val="28"/>
        </w:rPr>
        <w:t>18.2. Не позднее 1 июня:</w:t>
      </w:r>
    </w:p>
    <w:p w:rsidR="0080401F" w:rsidRPr="00D7042F" w:rsidRDefault="0080401F" w:rsidP="00804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2F">
        <w:rPr>
          <w:rFonts w:ascii="Times New Roman" w:hAnsi="Times New Roman" w:cs="Times New Roman"/>
          <w:sz w:val="28"/>
          <w:szCs w:val="28"/>
        </w:rP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80401F" w:rsidRPr="00D7042F" w:rsidRDefault="0080401F" w:rsidP="00804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2F">
        <w:rPr>
          <w:rFonts w:ascii="Times New Roman" w:hAnsi="Times New Roman" w:cs="Times New Roman"/>
          <w:sz w:val="28"/>
          <w:szCs w:val="28"/>
        </w:rPr>
        <w:t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получения образования;</w:t>
      </w:r>
    </w:p>
    <w:p w:rsidR="0080401F" w:rsidRPr="00D7042F" w:rsidRDefault="0080401F" w:rsidP="00804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2F">
        <w:rPr>
          <w:rFonts w:ascii="Times New Roman" w:hAnsi="Times New Roman" w:cs="Times New Roman"/>
          <w:sz w:val="28"/>
          <w:szCs w:val="28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80401F" w:rsidRPr="00D7042F" w:rsidRDefault="0080401F" w:rsidP="00804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2F">
        <w:rPr>
          <w:rFonts w:ascii="Times New Roman" w:hAnsi="Times New Roman" w:cs="Times New Roman"/>
          <w:sz w:val="28"/>
          <w:szCs w:val="28"/>
        </w:rPr>
        <w:lastRenderedPageBreak/>
        <w:t>правила подачи и рассмотрения апелляций по результатам вступительных испытаний;</w:t>
      </w:r>
    </w:p>
    <w:p w:rsidR="0080401F" w:rsidRPr="00D7042F" w:rsidRDefault="0080401F" w:rsidP="00804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2F">
        <w:rPr>
          <w:rFonts w:ascii="Times New Roman" w:hAnsi="Times New Roman" w:cs="Times New Roman"/>
          <w:sz w:val="28"/>
          <w:szCs w:val="28"/>
        </w:rPr>
        <w:t>информацию о наличии общежития и количестве мест в общежитиях, выделяемых для иногородних поступающих;</w:t>
      </w:r>
    </w:p>
    <w:p w:rsidR="0080401F" w:rsidRPr="00D7042F" w:rsidRDefault="0080401F" w:rsidP="00804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2F">
        <w:rPr>
          <w:rFonts w:ascii="Times New Roman" w:hAnsi="Times New Roman" w:cs="Times New Roman"/>
          <w:sz w:val="28"/>
          <w:szCs w:val="28"/>
        </w:rPr>
        <w:t>образец договора об оказании платных образовательных услуг.</w:t>
      </w:r>
    </w:p>
    <w:p w:rsidR="0080401F" w:rsidRPr="00D7042F" w:rsidRDefault="0080401F" w:rsidP="00804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2F">
        <w:rPr>
          <w:rFonts w:ascii="Times New Roman" w:hAnsi="Times New Roman" w:cs="Times New Roman"/>
          <w:sz w:val="28"/>
          <w:szCs w:val="28"/>
        </w:rPr>
        <w:t>19.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(профессии) с выделением форм получения образования (очная, очно-заочная, заочная).</w:t>
      </w:r>
    </w:p>
    <w:p w:rsidR="0080401F" w:rsidRPr="00D7042F" w:rsidRDefault="0080401F" w:rsidP="00804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2F">
        <w:rPr>
          <w:rFonts w:ascii="Times New Roman" w:hAnsi="Times New Roman" w:cs="Times New Roman"/>
          <w:sz w:val="28"/>
          <w:szCs w:val="28"/>
        </w:rPr>
        <w:t xml:space="preserve">43. По истечении сроков представления оригиналов документов об образовании и (или) документов об образовании и о квалификации руководителем образовательной организации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Pr="00D7042F">
        <w:rPr>
          <w:rFonts w:ascii="Times New Roman" w:hAnsi="Times New Roman" w:cs="Times New Roman"/>
          <w:sz w:val="28"/>
          <w:szCs w:val="28"/>
        </w:rPr>
        <w:t>пофамильный</w:t>
      </w:r>
      <w:proofErr w:type="spellEnd"/>
      <w:r w:rsidRPr="00D7042F">
        <w:rPr>
          <w:rFonts w:ascii="Times New Roman" w:hAnsi="Times New Roman" w:cs="Times New Roman"/>
          <w:sz w:val="28"/>
          <w:szCs w:val="28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 w:rsidR="00EB5E3B" w:rsidRDefault="00EB5E3B">
      <w:bookmarkStart w:id="0" w:name="_GoBack"/>
      <w:bookmarkEnd w:id="0"/>
    </w:p>
    <w:sectPr w:rsidR="00EB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1F"/>
    <w:rsid w:val="0080401F"/>
    <w:rsid w:val="00EB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5DA83-E50D-4100-8271-2AB3CE03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0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Sad№8</dc:creator>
  <cp:keywords/>
  <dc:description/>
  <cp:lastModifiedBy>Sad№8</cp:lastModifiedBy>
  <cp:revision>1</cp:revision>
  <dcterms:created xsi:type="dcterms:W3CDTF">2020-09-07T06:44:00Z</dcterms:created>
  <dcterms:modified xsi:type="dcterms:W3CDTF">2020-09-07T06:44:00Z</dcterms:modified>
</cp:coreProperties>
</file>