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85" w:rsidRPr="00A94E85" w:rsidRDefault="00A94E85" w:rsidP="00A94E85">
      <w:pPr>
        <w:pStyle w:val="headline"/>
        <w:jc w:val="center"/>
        <w:rPr>
          <w:b/>
          <w:sz w:val="28"/>
          <w:szCs w:val="28"/>
        </w:rPr>
      </w:pPr>
      <w:r w:rsidRPr="00A94E85">
        <w:rPr>
          <w:b/>
          <w:sz w:val="28"/>
          <w:szCs w:val="28"/>
        </w:rPr>
        <w:t>План работы с детьми по противопожарной безопасности</w:t>
      </w:r>
    </w:p>
    <w:p w:rsidR="00A94E85" w:rsidRPr="00A94E85" w:rsidRDefault="00A94E85" w:rsidP="00A94E85">
      <w:pPr>
        <w:pStyle w:val="a3"/>
      </w:pPr>
      <w:r w:rsidRPr="00A94E85">
        <w:t>Цель: Формировать навыки</w:t>
      </w:r>
      <w:r w:rsidRPr="00A94E85">
        <w:rPr>
          <w:b/>
        </w:rPr>
        <w:t xml:space="preserve"> </w:t>
      </w:r>
      <w:r w:rsidRPr="00A94E85">
        <w:rPr>
          <w:rStyle w:val="a4"/>
          <w:b w:val="0"/>
        </w:rPr>
        <w:t>безопасного поведения в быту</w:t>
      </w:r>
      <w:r w:rsidRPr="00A94E85">
        <w:rPr>
          <w:b/>
        </w:rPr>
        <w:t xml:space="preserve">, </w:t>
      </w:r>
      <w:r w:rsidRPr="00A94E85">
        <w:t>учить адекватным действиям в пожароопасных ситуациях.</w:t>
      </w:r>
    </w:p>
    <w:p w:rsidR="00A94E85" w:rsidRDefault="00A94E85" w:rsidP="00A94E85">
      <w:pPr>
        <w:pStyle w:val="a3"/>
      </w:pPr>
      <w:r w:rsidRPr="00A94E85">
        <w:t xml:space="preserve">Задачи: </w:t>
      </w:r>
    </w:p>
    <w:p w:rsidR="00A94E85" w:rsidRPr="00A94E85" w:rsidRDefault="00A94E85" w:rsidP="00A94E85">
      <w:pPr>
        <w:pStyle w:val="a3"/>
      </w:pPr>
      <w:r w:rsidRPr="00A94E85">
        <w:t>1. Углублять и систематизировать знания о причинах возникновения пожаров; объяснять, чем опасен открытый огонь; подвести к пониманию вероятных последствий детских шалостей.</w:t>
      </w:r>
    </w:p>
    <w:p w:rsidR="00A94E85" w:rsidRDefault="00A94E85" w:rsidP="00A94E85">
      <w:pPr>
        <w:pStyle w:val="a3"/>
      </w:pPr>
      <w:r>
        <w:t>2. Формировать чувство повышенной опасности огня; рассказать о признаках и свойствах легковоспламеняющихся предметов и материалов.</w:t>
      </w:r>
    </w:p>
    <w:p w:rsidR="00A94E85" w:rsidRDefault="00A94E85" w:rsidP="00A94E85">
      <w:pPr>
        <w:pStyle w:val="a3"/>
      </w:pPr>
      <w:r>
        <w:t>3. Познакомить с правилами поведения при пожаре.</w:t>
      </w:r>
    </w:p>
    <w:p w:rsidR="00A94E85" w:rsidRDefault="00A94E85" w:rsidP="00A94E85">
      <w:pPr>
        <w:pStyle w:val="a3"/>
      </w:pPr>
      <w:r>
        <w:t xml:space="preserve">4. Убедить необходимость важную информацию о себе </w:t>
      </w:r>
      <w:r>
        <w:rPr>
          <w:i/>
          <w:iCs/>
        </w:rPr>
        <w:t>(фамилия, имя, домашний адрес и номер телефона)</w:t>
      </w:r>
      <w:r>
        <w:t>; учить набирать телефонный номер пожарной службы; формировать навыки общения с дежурным пожарной части в экстремальной ситуации.</w:t>
      </w:r>
    </w:p>
    <w:p w:rsidR="00A94E85" w:rsidRDefault="00A94E85" w:rsidP="00A94E85">
      <w:pPr>
        <w:pStyle w:val="a3"/>
      </w:pPr>
      <w:r>
        <w:t>5. Продолжать знакомить с профессией пожарного и техникой, помогающей тушить пожар; воспитывать уважение к труду пожарных.</w:t>
      </w:r>
    </w:p>
    <w:p w:rsidR="00420BBC" w:rsidRPr="00DA4E00" w:rsidRDefault="00420BBC" w:rsidP="00A94E85">
      <w:pPr>
        <w:pStyle w:val="a3"/>
        <w:rPr>
          <w:b/>
        </w:rPr>
      </w:pPr>
      <w:r w:rsidRPr="00DA4E00">
        <w:rPr>
          <w:b/>
        </w:rPr>
        <w:t>Проведены мероприятия по пожарной безопасности в МБДОУ</w:t>
      </w:r>
    </w:p>
    <w:p w:rsidR="00420BBC" w:rsidRDefault="00DA4E00" w:rsidP="00420BBC">
      <w:pPr>
        <w:pStyle w:val="a3"/>
      </w:pPr>
      <w:r>
        <w:t>1.</w:t>
      </w:r>
      <w:r w:rsidR="00420BBC">
        <w:t xml:space="preserve"> Беседа с </w:t>
      </w:r>
      <w:r w:rsidR="00420BBC" w:rsidRPr="00420BBC">
        <w:rPr>
          <w:rStyle w:val="a4"/>
          <w:b w:val="0"/>
        </w:rPr>
        <w:t>детьми</w:t>
      </w:r>
      <w:r w:rsidR="00420BBC">
        <w:rPr>
          <w:rStyle w:val="a4"/>
        </w:rPr>
        <w:t xml:space="preserve"> </w:t>
      </w:r>
      <w:r w:rsidR="00420BBC">
        <w:rPr>
          <w:i/>
          <w:iCs/>
        </w:rPr>
        <w:t>«Профессия пожарного»</w:t>
      </w:r>
      <w:r w:rsidR="00420BBC">
        <w:t>.</w:t>
      </w:r>
    </w:p>
    <w:p w:rsidR="00420BBC" w:rsidRPr="00DA4E00" w:rsidRDefault="00DA4E00" w:rsidP="00420BBC">
      <w:pPr>
        <w:pStyle w:val="a3"/>
      </w:pPr>
      <w:r>
        <w:t xml:space="preserve"> 2.</w:t>
      </w:r>
      <w:r w:rsidR="00420BBC" w:rsidRPr="00DA4E00">
        <w:t>Занятия:</w:t>
      </w:r>
    </w:p>
    <w:p w:rsidR="00420BBC" w:rsidRDefault="00420BBC" w:rsidP="00420BBC">
      <w:pPr>
        <w:pStyle w:val="a3"/>
      </w:pPr>
      <w:r>
        <w:rPr>
          <w:i/>
          <w:iCs/>
        </w:rPr>
        <w:t>«Огонь. Добрый и злой»</w:t>
      </w:r>
      <w:r>
        <w:t xml:space="preserve"> </w:t>
      </w:r>
      <w:r w:rsidR="000F1422">
        <w:rPr>
          <w:i/>
          <w:iCs/>
        </w:rPr>
        <w:t xml:space="preserve">(средняя </w:t>
      </w:r>
      <w:proofErr w:type="spellStart"/>
      <w:r w:rsidR="000F1422">
        <w:rPr>
          <w:i/>
          <w:iCs/>
        </w:rPr>
        <w:t>гр-старшаие</w:t>
      </w:r>
      <w:proofErr w:type="spellEnd"/>
      <w:r w:rsidR="000F1422">
        <w:rPr>
          <w:i/>
          <w:iCs/>
        </w:rPr>
        <w:t xml:space="preserve"> </w:t>
      </w:r>
      <w:proofErr w:type="spellStart"/>
      <w:r w:rsidR="000F1422">
        <w:rPr>
          <w:i/>
          <w:iCs/>
        </w:rPr>
        <w:t>гр</w:t>
      </w:r>
      <w:proofErr w:type="spellEnd"/>
      <w:r>
        <w:rPr>
          <w:i/>
          <w:iCs/>
        </w:rPr>
        <w:t>)</w:t>
      </w:r>
      <w:r>
        <w:t>.</w:t>
      </w:r>
    </w:p>
    <w:p w:rsidR="00420BBC" w:rsidRDefault="00420BBC" w:rsidP="00420BBC">
      <w:pPr>
        <w:pStyle w:val="a3"/>
      </w:pPr>
      <w:r>
        <w:rPr>
          <w:i/>
          <w:iCs/>
        </w:rPr>
        <w:t>«Огонь»</w:t>
      </w:r>
      <w:r>
        <w:t xml:space="preserve"> </w:t>
      </w:r>
      <w:r>
        <w:rPr>
          <w:i/>
          <w:iCs/>
        </w:rPr>
        <w:t>(старшая группа)</w:t>
      </w:r>
      <w:r>
        <w:t>.</w:t>
      </w:r>
    </w:p>
    <w:p w:rsidR="00420BBC" w:rsidRDefault="00420BBC" w:rsidP="00420BBC">
      <w:pPr>
        <w:pStyle w:val="a3"/>
      </w:pPr>
      <w:r>
        <w:rPr>
          <w:i/>
          <w:iCs/>
        </w:rPr>
        <w:t>«Огонь друг или враг»</w:t>
      </w:r>
      <w:r>
        <w:t xml:space="preserve"> - досуг-викторина в подготовительной группе.</w:t>
      </w:r>
    </w:p>
    <w:p w:rsidR="00420BBC" w:rsidRDefault="00DA4E00" w:rsidP="00420BBC">
      <w:pPr>
        <w:pStyle w:val="a3"/>
      </w:pPr>
      <w:r>
        <w:t xml:space="preserve"> 3.</w:t>
      </w:r>
      <w:r w:rsidR="00420BBC">
        <w:t xml:space="preserve">Чтение детям и обсуждение произведений С. Я. Маршака </w:t>
      </w:r>
      <w:r w:rsidR="00420BBC">
        <w:rPr>
          <w:i/>
          <w:iCs/>
        </w:rPr>
        <w:t>«Пожар»</w:t>
      </w:r>
      <w:r w:rsidR="00420BBC">
        <w:t xml:space="preserve">, </w:t>
      </w:r>
      <w:r w:rsidR="00420BBC">
        <w:rPr>
          <w:i/>
          <w:iCs/>
        </w:rPr>
        <w:t>«Рассказ о неизвестном герое»</w:t>
      </w:r>
      <w:r w:rsidR="00420BBC">
        <w:t>.</w:t>
      </w:r>
    </w:p>
    <w:p w:rsidR="00DA4E00" w:rsidRDefault="00DA4E00" w:rsidP="00DA4E00">
      <w:pPr>
        <w:pStyle w:val="a3"/>
      </w:pPr>
      <w:r>
        <w:t xml:space="preserve"> </w:t>
      </w:r>
      <w:proofErr w:type="gramStart"/>
      <w:r>
        <w:t xml:space="preserve">4.Проведение экскурсии по детскому саду – </w:t>
      </w:r>
      <w:r>
        <w:rPr>
          <w:i/>
          <w:iCs/>
        </w:rPr>
        <w:t>«Путь эвакуации»</w:t>
      </w:r>
      <w:r>
        <w:t xml:space="preserve"> (знакомство с </w:t>
      </w:r>
      <w:r w:rsidRPr="00DA4E00">
        <w:rPr>
          <w:rStyle w:val="a4"/>
          <w:b w:val="0"/>
        </w:rPr>
        <w:t>противопожарным инвентарём</w:t>
      </w:r>
      <w:r>
        <w:t>, все группы.</w:t>
      </w:r>
      <w:proofErr w:type="gramEnd"/>
    </w:p>
    <w:p w:rsidR="00DA4E00" w:rsidRDefault="00DA4E00" w:rsidP="00DA4E00">
      <w:pPr>
        <w:pStyle w:val="a3"/>
      </w:pPr>
      <w:r>
        <w:t xml:space="preserve"> 5.</w:t>
      </w:r>
      <w:r w:rsidRPr="00DA4E00">
        <w:t>Дидактические игры</w:t>
      </w:r>
      <w:r>
        <w:t xml:space="preserve">: </w:t>
      </w:r>
      <w:r>
        <w:rPr>
          <w:i/>
          <w:iCs/>
        </w:rPr>
        <w:t>«Хорошо - плохо»</w:t>
      </w:r>
      <w:r>
        <w:t xml:space="preserve">, </w:t>
      </w:r>
      <w:r>
        <w:rPr>
          <w:i/>
          <w:iCs/>
        </w:rPr>
        <w:t>«Отгадай загадку»</w:t>
      </w:r>
      <w:r>
        <w:t>.</w:t>
      </w:r>
    </w:p>
    <w:p w:rsidR="00DA4E00" w:rsidRDefault="00DA4E00" w:rsidP="00DA4E00">
      <w:pPr>
        <w:pStyle w:val="a3"/>
      </w:pPr>
      <w:r>
        <w:t xml:space="preserve"> 6.</w:t>
      </w:r>
      <w:r w:rsidRPr="00DA4E00">
        <w:t>Решение проблемных ситуаций:</w:t>
      </w:r>
      <w:r>
        <w:t xml:space="preserve"> </w:t>
      </w:r>
      <w:r>
        <w:rPr>
          <w:i/>
          <w:iCs/>
        </w:rPr>
        <w:t>«Бабушка забыла выключить утюг»</w:t>
      </w:r>
      <w:r>
        <w:t xml:space="preserve">, </w:t>
      </w:r>
      <w:r>
        <w:rPr>
          <w:i/>
          <w:iCs/>
        </w:rPr>
        <w:t>«Мама оставила сушить бельё над плитой»</w:t>
      </w:r>
      <w:proofErr w:type="gramStart"/>
      <w:r>
        <w:t>.</w:t>
      </w:r>
      <w:proofErr w:type="gramEnd"/>
      <w:r w:rsidR="000F1422">
        <w:t xml:space="preserve"> Старшие гр.</w:t>
      </w:r>
    </w:p>
    <w:p w:rsidR="00DA4E00" w:rsidRDefault="00DA4E00" w:rsidP="00DA4E00">
      <w:pPr>
        <w:pStyle w:val="a3"/>
      </w:pPr>
      <w:r>
        <w:t>7.Рассматривание иллюстраций, плакатов по пожарной безопасности</w:t>
      </w:r>
      <w:proofErr w:type="gramStart"/>
      <w:r w:rsidR="000F1422">
        <w:t xml:space="preserve"> </w:t>
      </w:r>
      <w:r>
        <w:t>.</w:t>
      </w:r>
      <w:proofErr w:type="gramEnd"/>
      <w:r w:rsidR="000F1422">
        <w:t>все гр.</w:t>
      </w:r>
    </w:p>
    <w:p w:rsidR="00DA4E00" w:rsidRDefault="00DA4E00" w:rsidP="00420BBC">
      <w:pPr>
        <w:pStyle w:val="a3"/>
      </w:pPr>
    </w:p>
    <w:p w:rsidR="00420BBC" w:rsidRDefault="00420BBC" w:rsidP="00A94E85">
      <w:pPr>
        <w:pStyle w:val="a3"/>
      </w:pPr>
    </w:p>
    <w:p w:rsidR="001D5791" w:rsidRDefault="001D5791"/>
    <w:sectPr w:rsidR="001D5791" w:rsidSect="001D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94E85"/>
    <w:rsid w:val="000F1422"/>
    <w:rsid w:val="001D5791"/>
    <w:rsid w:val="00420BBC"/>
    <w:rsid w:val="00A94E85"/>
    <w:rsid w:val="00DA4E00"/>
    <w:rsid w:val="00F7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9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E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1352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5</cp:revision>
  <dcterms:created xsi:type="dcterms:W3CDTF">2021-03-29T04:13:00Z</dcterms:created>
  <dcterms:modified xsi:type="dcterms:W3CDTF">2021-03-29T04:27:00Z</dcterms:modified>
</cp:coreProperties>
</file>